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0DCD"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8包：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34"/>
        <w:gridCol w:w="2535"/>
        <w:gridCol w:w="3643"/>
      </w:tblGrid>
      <w:tr w14:paraId="5F73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9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Hlk23001638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B1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09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A95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技术参数</w:t>
            </w:r>
          </w:p>
        </w:tc>
      </w:tr>
      <w:bookmarkEnd w:id="0"/>
      <w:tr w14:paraId="004A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1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CAF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医用除胶剂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38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250ml/瓶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BC1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0F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E5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26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医疗器械除锈剂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3F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20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成分为弱酸看，表面活性剂，防锈剂，水等，除锈安全快速，10分钟见效。使用比例≥1:5。</w:t>
            </w:r>
          </w:p>
        </w:tc>
      </w:tr>
      <w:tr w14:paraId="2DDE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D3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0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医疗器械除锈湿巾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9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14*18cm  50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3BB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975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872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AC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医用手术钻清洗剂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FB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72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DF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EF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723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中性多酶清洗剂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55F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用于医疗器械清洗，5L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桶/箱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C2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00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6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040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多效柔亮型润滑防锈剂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E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5L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F71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F0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7A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5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清洗效果监测卡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D1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BB1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CB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05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41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过氧化氢低温等离子体灭菌器100过氧化氢卡匣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EC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12*5ml ，5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5A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CA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D09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F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bidi="ar"/>
              </w:rPr>
              <w:t>III</w:t>
            </w: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型过氧化氢低温等离子体灭菌过程指示标签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5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60mm*25mm片，200片/袋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408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F6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9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977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过氧化氢低温等离子体灭菌化学验证装置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7FD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100次套/盒，含装置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7A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用于过氧化氢低温等离子体灭菌效果监测。</w:t>
            </w:r>
          </w:p>
        </w:tc>
      </w:tr>
      <w:tr w14:paraId="6B33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0B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78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过氧化氢低温等离子体灭菌1小时极速生物指示剂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822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30支/盒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491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E0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2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63F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IB0503型过氧化氢低温等离子体灭菌化学指示卡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8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2D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B3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D3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7F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压力蒸汽灭菌化学指示胶粘带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7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19mm*50m/卷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F69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309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3D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136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" w:name="OLE_LINK145"/>
            <w:bookmarkStart w:id="2" w:name="OLE_LINK14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132℃</w:t>
            </w:r>
            <w:bookmarkEnd w:id="1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压力蒸汽灭菌化学指示卡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44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30盒/箱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200片/盒，14cm*1.8cm.显色条件132℃，4min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603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09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743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F3C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压力蒸气灭菌爬行式化学指示卡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E2A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50mm*22mm/片,200片/袋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04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适用于121°-135°压力蒸汽灭菌效果的化学监测</w:t>
            </w:r>
          </w:p>
        </w:tc>
      </w:tr>
      <w:tr w14:paraId="14AC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F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B6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压力蒸汽灭菌过程化学验证装置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25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100次/盒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含装置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D39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适用于121°-135°压力蒸汽灭菌效果的批量监测</w:t>
            </w:r>
          </w:p>
        </w:tc>
      </w:tr>
      <w:tr w14:paraId="4A31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931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76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B-D模拟测试装置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99E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100片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含装置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36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适用于134°、3.5min预真空压力蒸汽灭菌器空气排出和蒸汽渗透性能的测试</w:t>
            </w:r>
          </w:p>
        </w:tc>
      </w:tr>
      <w:tr w14:paraId="581D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CF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46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压力蒸汽灭菌标准生物测试包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87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74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用于121°下排气压力蒸汽和132°-134°预真空压力蒸汽灭菌效果监测。</w:t>
            </w:r>
          </w:p>
        </w:tc>
      </w:tr>
      <w:tr w14:paraId="7CDD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E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3" w:name="_Hlk21437892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693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压力蒸汽灭菌极速综合挑战包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D38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CA0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4" w:name="OLE_LINK143"/>
            <w:bookmarkStart w:id="5" w:name="OLE_LINK142"/>
            <w:r>
              <w:rPr>
                <w:rFonts w:hint="eastAsia" w:ascii="宋体" w:hAnsi="宋体" w:eastAsia="宋体" w:cs="宋体"/>
                <w:color w:val="000000"/>
                <w:sz w:val="24"/>
              </w:rPr>
              <w:t>适用于121°-135°压力蒸汽灭菌效果的综合监测</w:t>
            </w:r>
            <w:bookmarkEnd w:id="4"/>
            <w:bookmarkEnd w:id="5"/>
          </w:p>
        </w:tc>
      </w:tr>
      <w:bookmarkEnd w:id="3"/>
      <w:tr w14:paraId="62A7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3D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C2B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压力蒸汽灭菌封包胶粘带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FD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19mm*50m/卷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135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27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F6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D6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封口测试纸（STEAM)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4B78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高温，</w:t>
            </w:r>
            <w:r>
              <w:rPr>
                <w:rFonts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100片/盒，</w:t>
            </w:r>
            <w:r>
              <w:rPr>
                <w:rFonts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新华牌封口机102-u专用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FC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D2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64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7C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封口测试纸低温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95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低温，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100片/盒，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新华牌封口机102-u专用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2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BD7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63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0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热敏打印纸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2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80mm*50m/卷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5D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84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B7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F59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热敏打印纸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3F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57mm*30m/卷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08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FC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35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5A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医用灭菌包装无纺布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6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400mm*400mm/张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855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75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C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AC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医用灭菌包装无纺布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0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600mm*600mm/张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AA0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9E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42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95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医用灭菌包装无纺布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D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800mm*800mm/张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E78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EF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B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4D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医用灭菌包装无纺布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A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1000mm*1000mm/张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C78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14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7A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D9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医用灭菌包装无纺布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12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1200mm*1200mm/张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82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CA7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7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1CAA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20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13D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D7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BD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61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41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969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EF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B2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14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47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92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8C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4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9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7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0E4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E5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E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2C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944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E83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76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775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3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灭菌包装材料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7E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E14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E4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6B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AF4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DF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33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82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C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FD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C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334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71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66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CAB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CD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E5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B80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C9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A3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2A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D9B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DF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4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0C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EB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1C6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C1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51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9B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过氧化氢低温等离子体灭菌包装袋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D2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300mm*100m/卷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7C3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B3E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DF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53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0E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4mm*3.2mm/个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58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2D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86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42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8D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4mm*4.6mm/个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BE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515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B7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56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89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4mm*4.6mm/个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F3B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5F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BD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D4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43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4mm*3.2mm/个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97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D7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8D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F7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050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1.5mm*3mm*40mm/个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92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BD25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9C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C1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4mm*6.2mm*40mm/个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500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E5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E8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A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C1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6mm*8.2mm*40mm/个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B47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591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10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42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锐器保护套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71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7.5mm*10.2mm*40mm/个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652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90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221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302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滤芯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A9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4mm*47mm/个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46E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382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2C4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127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74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EF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65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2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D6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8A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743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C1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F6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303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76C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15cm,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CB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32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E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8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F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4cm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614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BFA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75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51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CD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毛段长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8AC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E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A0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542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EC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毛段长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CA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78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BB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56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9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55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C80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D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12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F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6C6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6A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22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D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2C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354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075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DB0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D0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D8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17E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AA6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61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3AD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36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EA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B541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08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5A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C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E7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B76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0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B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3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B50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04F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D9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42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5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B7D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8F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E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D1D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E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毛外径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23mm,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40mm,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94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E0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3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E6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医用清洗刷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56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刷毛直径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6mm,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总长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340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73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42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F86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医用吸水纸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C0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25*25cm/张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C9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47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2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2D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医用吸水纸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1C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25*50cm/张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DBD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AB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E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4A4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器械消毒筐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5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25cm*25cm/个   不锈钢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347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91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42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325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器械消毒筐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CE2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25cm*50cm/个  不锈钢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36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5A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3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A86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骨磨钻清洗剂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28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500ml/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0D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C2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4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C0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医疗器械生物膜清洗剂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5B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1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2E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8A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03A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医疗器械黄斑清洗剂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C9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12F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0B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B1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E3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医疗器械除垢剂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694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34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CE0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C1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34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医疗器械除油剂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D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3F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DF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FFB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5E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多效柔亮型润滑防锈剂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B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250mL/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360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FE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F4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B77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医疗器械中性多酶清洗剂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53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250mL 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AA5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095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7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0D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132℃压力蒸汽灭菌化学指示卡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70mm*15mm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973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16D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B52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110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医疗器械酸性清洗酶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0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 5L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03C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CF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9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C3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医疗器械碱性清洗剂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1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2.5L/ 5L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6D4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74A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B9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28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过氧化氢低温等离子体灭菌过程指示胶带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E2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AD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0E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5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A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医用器械消毒液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8C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3L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332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8CA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32B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68F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再生剂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2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5kg/袋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5A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6B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25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B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134压力蒸汽灭菌化学指示卡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7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70mm*15mm/片，200片/盒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80C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EE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86D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1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防水隔离服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B0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防水   一袋/件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845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17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6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CD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器械保湿剂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9A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971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3CCF880">
      <w:pPr>
        <w:widowControl/>
        <w:spacing w:line="360" w:lineRule="auto"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2C26C8F6">
      <w:pPr>
        <w:widowControl/>
        <w:spacing w:line="360" w:lineRule="auto"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F5"/>
    <w:rsid w:val="00071E49"/>
    <w:rsid w:val="000F20F5"/>
    <w:rsid w:val="001168F8"/>
    <w:rsid w:val="002E08A7"/>
    <w:rsid w:val="00436EC1"/>
    <w:rsid w:val="004F10C6"/>
    <w:rsid w:val="005745F2"/>
    <w:rsid w:val="0079359E"/>
    <w:rsid w:val="008B0E38"/>
    <w:rsid w:val="00A93243"/>
    <w:rsid w:val="00B403EF"/>
    <w:rsid w:val="00C20872"/>
    <w:rsid w:val="00F26DD8"/>
    <w:rsid w:val="12791770"/>
    <w:rsid w:val="162B24AE"/>
    <w:rsid w:val="272D0A59"/>
    <w:rsid w:val="2CD94E8D"/>
    <w:rsid w:val="2D26209C"/>
    <w:rsid w:val="2F157A2C"/>
    <w:rsid w:val="327E2AEB"/>
    <w:rsid w:val="33345C47"/>
    <w:rsid w:val="38E619CC"/>
    <w:rsid w:val="3A0379ED"/>
    <w:rsid w:val="52FA7040"/>
    <w:rsid w:val="5B991B08"/>
    <w:rsid w:val="5C0F33DD"/>
    <w:rsid w:val="5D6323CD"/>
    <w:rsid w:val="665E1984"/>
    <w:rsid w:val="6EF5446B"/>
    <w:rsid w:val="6FC0720B"/>
    <w:rsid w:val="703B6A03"/>
    <w:rsid w:val="7AC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61"/>
    <w:basedOn w:val="6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1430</Words>
  <Characters>2210</Characters>
  <Lines>26</Lines>
  <Paragraphs>7</Paragraphs>
  <TotalTime>0</TotalTime>
  <ScaleCrop>false</ScaleCrop>
  <LinksUpToDate>false</LinksUpToDate>
  <CharactersWithSpaces>2228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2026-05-18T01:44:00Z</dcterms:created>
  <dc:creator>Administrator</dc:creator>
  <cp:lastModifiedBy>WPS_1586309752</cp:lastModifiedBy>
  <dcterms:modified xsi:type="dcterms:W3CDTF">2026-05-21T03:45:37Z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eyJoZGlkIjoiNTVlOTUxZTQ5NjM5ZTAxMjA4ZDljYmM2ZTRhMWE0YTEiLCJ1c2VySWQiOiI5NDI1ODMzNzcifQ==</vt:lpwstr>
  </property>
  <property fmtid="{D5CDD505-2E9C-101B-9397-08002B2CF9AE}" pid="4" name="ICV">
    <vt:lpwstr>E8FE79767CC5473A8CEB9DC7D9C04411_12</vt:lpwstr>
  </property>
</Properties>
</file>