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7E3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23包：</w:t>
      </w:r>
    </w:p>
    <w:tbl>
      <w:tblPr>
        <w:tblStyle w:val="5"/>
        <w:tblW w:w="5150" w:type="pct"/>
        <w:tblInd w:w="-3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586"/>
        <w:gridCol w:w="3074"/>
        <w:gridCol w:w="5361"/>
      </w:tblGrid>
      <w:tr w14:paraId="5A875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222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97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4B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28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技术参数</w:t>
            </w:r>
          </w:p>
        </w:tc>
      </w:tr>
      <w:tr w14:paraId="5EF2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0F3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2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钛网(脊柱用）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BF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直径φ8mm、10mm、12mm、14mm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7BF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采用符合GB/T13810-2007的纯钛(TA3G)材料制造，表面经阳极氧化处理。                                    </w:t>
            </w:r>
          </w:p>
        </w:tc>
      </w:tr>
      <w:tr w14:paraId="55791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F33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30D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一次性使用负压引流护创材料包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A42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15cm*5cm*1    、15cm*10cm*1</w:t>
            </w:r>
          </w:p>
          <w:p w14:paraId="3E8C72D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B53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由创面敷料(内置负压引流管和冲洗管， 负压引流管上带有管夹)、加长引流管路和医用贴膜组成。</w:t>
            </w:r>
          </w:p>
          <w:p w14:paraId="29DA216D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创面敷料由医用聚氨酯海绵(简称PU)或医用聚乙烯醇海绵(简称PVA)内软聚氨乙烯负压引流管和软聚氯乙烯冲洗管组成；加长引流管路是由加长引流管、直通、三通组成；</w:t>
            </w:r>
          </w:p>
          <w:p w14:paraId="18E95A2E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选配加长引流管路和医用贴膜。</w:t>
            </w:r>
          </w:p>
          <w:p w14:paraId="65F1C701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单独包装，灭菌状态提供，无菌一次性使用。</w:t>
            </w:r>
          </w:p>
        </w:tc>
      </w:tr>
      <w:tr w14:paraId="5798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F38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6B514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负压引流海绵</w:t>
            </w:r>
          </w:p>
          <w:p w14:paraId="06290FEB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FF57F30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1461511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94577A9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9C16DE1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5B95BCE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D41CB2B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C346E37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49DA2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规格包括60mm、120mm、180mm、240mm、300mm*60mm*10mm</w:t>
            </w:r>
          </w:p>
          <w:p w14:paraId="4EEA0007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0C88444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8AA78A7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023BEFE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70E1155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A1C53E9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52062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由医用敷贴、硅凝胶、海绵、吸引管、吸盘、等径两通、鲁尔接头(母)和固定贴膜组成;</w:t>
            </w:r>
          </w:p>
          <w:p w14:paraId="3E76568D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其中：</w:t>
            </w:r>
          </w:p>
          <w:p w14:paraId="687FEB69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医用敷贴和选配件固定贴膜采用聚氨酯材质</w:t>
            </w:r>
          </w:p>
          <w:p w14:paraId="7B9B05AF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海绵采用聚醚型聚氨酯材质</w:t>
            </w:r>
          </w:p>
          <w:p w14:paraId="00834338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硅凝胶采用硅凝胶材质</w:t>
            </w:r>
          </w:p>
          <w:p w14:paraId="2DB141DD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吸引管采用硅胶材质</w:t>
            </w:r>
          </w:p>
          <w:p w14:paraId="4E5FD288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吸盘采用TPU材质</w:t>
            </w:r>
          </w:p>
          <w:p w14:paraId="63C9E833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等径两通、直角两通、等径二通、“T”型三通、盖帽及帽带、鲁尔接头(公)、鲁尔接头(母)采用聚丙烯材质</w:t>
            </w:r>
          </w:p>
          <w:p w14:paraId="79505C5E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连接管采用聚氯乙烯材质</w:t>
            </w:r>
          </w:p>
          <w:p w14:paraId="6AD5F5AF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所含成分均不可被人体吸收。</w:t>
            </w:r>
          </w:p>
          <w:p w14:paraId="7D22A74E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单独包装，无菌提供，一次性使用。</w:t>
            </w:r>
          </w:p>
        </w:tc>
      </w:tr>
      <w:tr w14:paraId="6394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015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608DE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F22BCAD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CA38169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负压</w:t>
            </w:r>
          </w:p>
          <w:p w14:paraId="3F330BE6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引流器</w:t>
            </w:r>
          </w:p>
          <w:p w14:paraId="7AA8F6D0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A57BEA6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5D22362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77A9186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7212EE2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BCC4A56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B6E7E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B2F0F1C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AC834EC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2948085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50mL</w:t>
            </w:r>
          </w:p>
          <w:p w14:paraId="3EFB7673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A2D39EC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53629F3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125562A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ACB8439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FFF0250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30D4CEE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34BB5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引流瓶(储液容器)、负压仪(内含微型真空泵、主控板、电源、开关和电池弹片，其中电源为3节5号1.5V干电池)、引流导管、连接导管、单向阀、无菌过滤器、“丅”型三通、鲁尔公接头、罗伯特夹(止留夹)和备用“Y”型三通组成。</w:t>
            </w:r>
          </w:p>
          <w:p w14:paraId="3555E89C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主要部件材质:</w:t>
            </w:r>
          </w:p>
          <w:p w14:paraId="3C7E6B13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引流瓶(聚丙烯材质)、负压仪外壳(ABS材质）、引流导管和连接导管(聚氨乙烯材质)、鲁尔公接头(聚丙烯材质)、无菌过滤器(聚四氣乙烯质)、材质)“丅”型三通和备用“Y”型三通(聚丙烯材质)。</w:t>
            </w:r>
          </w:p>
          <w:p w14:paraId="526466A9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</w:p>
        </w:tc>
      </w:tr>
      <w:tr w14:paraId="678F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D3B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0E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骨牵引针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4BD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光圆型-直径0.6mm、0.8mm、1.0mm、1.2mm、1.5mm、2.0mm、2.5mm、3.0mm、3.5mm、4.0mm（特殊定制双头带尖）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D5B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骨牵引针由头部、针体和针尾组成</w:t>
            </w:r>
          </w:p>
          <w:p w14:paraId="09E631A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针体外形有光杆和纹两种形式，其中：</w:t>
            </w:r>
          </w:p>
          <w:p w14:paraId="3CD1A5A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光杆型其头部有三刃型、扁刃型、弯刃型三种型式</w:t>
            </w:r>
          </w:p>
          <w:p w14:paraId="1CACFF07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纹型头部有三刃型和锥刃型两种型式。由符合GB/T13810-2007的TC4钛合金材料制成。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非灭菌独立包装，经消毒灭菌后可重复使</w:t>
            </w:r>
          </w:p>
        </w:tc>
      </w:tr>
      <w:tr w14:paraId="25BE8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583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31A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医用高分子夹板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0FC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规格包括312、415、430、530、545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B79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采用玻璃纤维、聚酯纤维等高分子材料、铝合金、石有粉、纱布、非织造布等制成。独立包装，非无菌提供。</w:t>
            </w:r>
          </w:p>
        </w:tc>
      </w:tr>
      <w:tr w14:paraId="19A4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594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3D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医用固定带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D3E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规格包括F3、F4、F5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757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采用玻璃纤维、聚酯纤维等高分子材料、铝合金、石有粉、纱布、非织造布等制成。独立包装，非无菌提供。</w:t>
            </w:r>
          </w:p>
        </w:tc>
      </w:tr>
      <w:tr w14:paraId="508C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2FF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E0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医用高分子夹板（热塑板）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EC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规格包括TSRZ1、TSRZ3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TSRW2（腕关节常规型）、TSRWZ8腕肘关节）、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TSRS10（手休息位）、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TSRH1（踝关节管状型）、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TSRH2（踝关节U状型）、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TSRX4（膝关节）、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TSRXH5（膝踝关节）、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TSRY2 （胸腰椎）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284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采用玻璃纤维、聚酯纤维高分子材料、铝合金、石膏粉、纱布、非织造布制成。独立包装，非无菌提供</w:t>
            </w:r>
          </w:p>
        </w:tc>
      </w:tr>
      <w:tr w14:paraId="62B3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57C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2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一次性射频等离子体手术电极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298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MC309、MC407、MC417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560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由工作端的双极等离子刀头、射频消融电极、手术电极杆、塑料手柄、电缆、吸引软管(部分刀头无)和滴注管(部分刀头无)组成，独立包装，无菌提供。</w:t>
            </w:r>
          </w:p>
        </w:tc>
      </w:tr>
      <w:tr w14:paraId="5936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9C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4E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过线器（Lasso回归型）Lasso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12F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AR-4068-45R/45L/90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5A0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由头端，推送杆，手柄及过线内芯组成。</w:t>
            </w:r>
          </w:p>
          <w:p w14:paraId="01E2A63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头端及推送杆为符合ASTMF899要求的304或17-7不锈钢。</w:t>
            </w:r>
          </w:p>
          <w:p w14:paraId="6F8E8F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手柄为ABS或聚酸酰亚胺材料。</w:t>
            </w:r>
          </w:p>
          <w:p w14:paraId="18DE43D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过线器内芯材料为钛诺、聚丙烯或尼龙。</w:t>
            </w:r>
          </w:p>
          <w:p w14:paraId="771F040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无菌提供，一次性使用。</w:t>
            </w:r>
          </w:p>
        </w:tc>
      </w:tr>
      <w:tr w14:paraId="32CA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948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2C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钛金属缝合线（钛丝）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699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直径0.1-1.4mm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DC3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钛金属缝合线由缝合线和缝合针组成</w:t>
            </w:r>
          </w:p>
        </w:tc>
      </w:tr>
      <w:tr w14:paraId="4CB2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979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23E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一次性使用脉冲冲洗器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5EB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AND-I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C95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由喷头(聚氣乙烯)、枪体(ABS)、电源盒(ABS)、吸引管套、保护套、瓶塞穿刺器、流量调节器、高低开关、出液管(聚氯乙烯)、进液管(聚氯乙烯)组成。</w:t>
            </w:r>
          </w:p>
          <w:p w14:paraId="3BFAA31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</w:tc>
      </w:tr>
      <w:tr w14:paraId="4907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C5E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7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驱血止血外固定套环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FF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规格包括QZ20、25、30、35、40、45、50、55、60、65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3B49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由连接气管和驱血止血带组成。</w:t>
            </w:r>
          </w:p>
          <w:p w14:paraId="5B9DCDA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连接气管由气管接头、气管、气针组成。</w:t>
            </w:r>
          </w:p>
          <w:p w14:paraId="7100AA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驱血止血带由气嘴片、气嘴、主体、四氟布组成。独立包装，无菌提供。</w:t>
            </w:r>
          </w:p>
        </w:tc>
      </w:tr>
      <w:tr w14:paraId="055F3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3D67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DA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一次性使用刨削刀头（骨科关节镜）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7E2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匹配狼牌手柄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CED2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由头部、杆部和柄部组成</w:t>
            </w:r>
          </w:p>
          <w:p w14:paraId="5A89A14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头部由内刀(包括球形刀头、切吸刀 头、角度切吸刀头)和外刀组成。</w:t>
            </w:r>
          </w:p>
          <w:p w14:paraId="71B543D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  <w:p w14:paraId="54DD331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5A416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F13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0E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一次性使用皮肤吻合器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A59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PWH-W35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2B1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由外壳、击发手柄、压钉板、缝合钉座、钉仓和缝合钉组成。根据产品外形和吻合钉成型尺寸分为两种规格。</w:t>
            </w:r>
          </w:p>
          <w:p w14:paraId="793F1AA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缝合钉采用022Cr17Ni12M02材料制成;</w:t>
            </w:r>
          </w:p>
          <w:p w14:paraId="40CDB3F5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PWH-35S-6.9型的压钉板和缝合钉座采用20Cr13不锈钢材料制成;</w:t>
            </w:r>
          </w:p>
          <w:p w14:paraId="21987A5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PWH-35W-7.0型的压钉板采用05Cr17Ni4Cu4Nb不锈钢材料制成</w:t>
            </w:r>
          </w:p>
          <w:p w14:paraId="6C33477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缝合钉座采用06Cr17Ni4Cu4Nb不锈钢材料制成:</w:t>
            </w:r>
          </w:p>
          <w:p w14:paraId="6844CE9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外壳和击发手柄采用ABS制成; </w:t>
            </w:r>
          </w:p>
          <w:p w14:paraId="3DFCE70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钉仓采用聚碳酸酯树脂制成。</w:t>
            </w:r>
          </w:p>
          <w:p w14:paraId="0071793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无菌状态提供，经环氧乙烷灭菌，一次性使用。</w:t>
            </w:r>
          </w:p>
        </w:tc>
      </w:tr>
      <w:tr w14:paraId="7FFE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AF57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E6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椎体成型器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E6A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ZC06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04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由穿刺针、螺旋推进器 (非金属螺旋推进器包括连接管和漏斗)、 实芯椎体钻、空芯椎体钻推杆 、扩张管、工作套管、导针、骨水泥注入器 (分为带齿、平口和侧孔)、可卸针座穿刺针、扩张矫形器和定位器(分为WZ定位器和DK定位器 )组成。   </w:t>
            </w:r>
          </w:p>
          <w:p w14:paraId="480FF07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独立包装，无菌提供。     </w:t>
            </w:r>
          </w:p>
        </w:tc>
      </w:tr>
      <w:tr w14:paraId="2DDF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EBB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5C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骨填充网袋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3C6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30mmGT-0325、25mmGT-0330、25mmGT-0320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5C5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由输送器械和网袋组成</w:t>
            </w:r>
          </w:p>
          <w:p w14:paraId="4D02545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输送器械包括注入管、芯针和推杆，注入管分单层注入管和双层注入管两种型式，双层注入管由注入管和内导管组成</w:t>
            </w:r>
          </w:p>
          <w:p w14:paraId="40677AE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网袋分单层和双层两种型式。网袋体材料为聚对苯二甲酸乙二醇酯(PET),网袋座和端头材料为符合GBЛT13810标准规定的纯钛TA2。注入管、芯针、推杆等的金属部分为符合YY/T0294.1的M不锈钢，手柄部分为ABS材料。</w:t>
            </w:r>
          </w:p>
          <w:p w14:paraId="020751D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独立包装，无菌提供。      </w:t>
            </w:r>
          </w:p>
        </w:tc>
      </w:tr>
      <w:tr w14:paraId="2D48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1CE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7B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人工髋关节翻修柄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16B946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进口（生物型、水泥型)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E95F7E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采用符合YY0117.1标准规定的锻造Ti-6AI-4V钛合金材料制成，表面喷涂了符合IS0 13779-2 标准规定的羟基磷灰石涂层</w:t>
            </w:r>
          </w:p>
          <w:p w14:paraId="2EFA2100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无菌包装。</w:t>
            </w:r>
          </w:p>
        </w:tc>
      </w:tr>
      <w:tr w14:paraId="7F67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EEB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D9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人工髋关节翻修柄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E74B1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1D5FA72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40E7064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35635A3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CF54C45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D52A100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DF7E72F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国产（生物型、水泥型)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D6E88B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由股骨柄、中置器及定制股骨柄</w:t>
            </w:r>
          </w:p>
          <w:p w14:paraId="38A0E564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股骨柄由符合GB/T 13810标准要求的锻造钛合金TC4钛合材料或由符合YY 0117.3标准要求的铸造钴铬钼合金材料制成</w:t>
            </w:r>
          </w:p>
          <w:p w14:paraId="4024C9B3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定制股骨柄的股骨假体材料由符合YY17.3标准规定的铸造钴铬钼合金材料制成，金属髋臼杯、髋臼钛钉和定制型股骨柄由符合GB/T 13810准要求的锻造钛合金TC4钛合金材料制成，非金属部分由符合GBT19701.21准要求的2型超高分子量聚乙烯材料制成。</w:t>
            </w:r>
          </w:p>
          <w:p w14:paraId="30289AD7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灭菌包装或非灭菌包装。</w:t>
            </w:r>
          </w:p>
        </w:tc>
      </w:tr>
      <w:tr w14:paraId="286C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87C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8B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人工半髋关节假体 （ 双极头）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DE50DE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直径38/40/42/44/46/48/50/52/54/56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9DC847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人工髋关节假体双极股骨头、双极杯由符合VVO117.3标准规定的铸造钴铬钼合金材料制成，双极内衬，髋臼内衬及双极卡环由符合GB/T19701,2标准规定2型超高分子量聚乙烯材料制成。</w:t>
            </w:r>
          </w:p>
          <w:p w14:paraId="7B1BD366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</w:tc>
      </w:tr>
      <w:tr w14:paraId="7D50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1DC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0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人工膝关节假体（单髁假体）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CE04E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4986112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Oxford第三代单髁膝关节骨水泥型解剖型标准胫骨底板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BE58B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钴铬钼合金材料制成。由股骨假体、胫骨平台垫片、胫骨平台组成</w:t>
            </w:r>
          </w:p>
          <w:p w14:paraId="779094AF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独立包装，无菌提供。 </w:t>
            </w:r>
          </w:p>
        </w:tc>
      </w:tr>
      <w:tr w14:paraId="7B8A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76D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70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可吸收性免打结缝线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45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2/0#、0#、1#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644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无菌合成可吸收单股缝线，由带倒刺的缝合材料制成，一端连有手术针。</w:t>
            </w:r>
          </w:p>
          <w:p w14:paraId="10FAEDA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缝合材料采用poliglecaprone25(即乙交酯和ε-己内酯的共聚物)制成，缝线未染色。缝线含有三氯生(triclosan)。</w:t>
            </w:r>
          </w:p>
          <w:p w14:paraId="32E3F1A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  <w:p w14:paraId="2F3F921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1E1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AF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30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无菌锯片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69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BJ100221.2A、BJ90141.2A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7A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BJ接口，长/宽/厚100/22/1.2mm，A齿</w:t>
            </w:r>
          </w:p>
          <w:p w14:paraId="74C898A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  <w:p w14:paraId="79833FB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720A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ACD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5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可折断光杆带孔骨针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F21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WGZZh03Y、2.0、2.5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75E8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由光杆骨针、光杆球头骨针、可折断光杆带孔骨针、螺纹骨针、螺纹球头骨针、可折断螺纹骨针和可折断螺纹带孔骨针组成</w:t>
            </w:r>
          </w:p>
          <w:p w14:paraId="7428818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材质由符合G8 4234.1标准要求的00Cr18Ni14M03不锈钢材料或符合GBTT 1810标准要求的TC4钛合金材料制成</w:t>
            </w:r>
          </w:p>
          <w:p w14:paraId="6A813F1D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钛合金产品表面经着色阳极氧化处理。</w:t>
            </w:r>
          </w:p>
          <w:p w14:paraId="5751F4E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非灭菌或辐照灭菌包装</w:t>
            </w:r>
          </w:p>
        </w:tc>
      </w:tr>
      <w:tr w14:paraId="20F1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74E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BF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同种脱钙骨基质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78D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脱钙骨粉0.5g/1cm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AE2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由人骨加工制成的冷冻干燥骨，无菌提供。</w:t>
            </w:r>
          </w:p>
        </w:tc>
      </w:tr>
      <w:tr w14:paraId="5077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F11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0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同种骨植入材料/同种脱钙骨基质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C0B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松质骨条 3.0g、脱钙骨基质2克/型号：松质骨条；型号代号：SZGT-DG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DBB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由人骨加工制成的冷冻干燥骨，无菌提供。</w:t>
            </w:r>
          </w:p>
        </w:tc>
      </w:tr>
      <w:tr w14:paraId="0587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9CC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F2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金属缆索内固定系统锁紧扣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604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（ACSB-V/VI)(WGD2Z06)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CA6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由主线、卡扣、穿针组成。</w:t>
            </w:r>
          </w:p>
          <w:p w14:paraId="30564E10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主线采用符合YY/T 0605.5规定的钴铬钨镍合金制成</w:t>
            </w:r>
          </w:p>
          <w:p w14:paraId="748B46F7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卡扣采用符合GB/T 13810规定的TA3G纯钛制成</w:t>
            </w:r>
          </w:p>
          <w:p w14:paraId="3EAC5417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螺钉、穿针采用符合GB/T13810规定的TC4钛合金制成</w:t>
            </w:r>
          </w:p>
          <w:p w14:paraId="1C0107ED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弯针和圆针采用符合GB 4234.1规定的00Cr18Ni14Mo3不锈钢制成。</w:t>
            </w:r>
          </w:p>
          <w:p w14:paraId="2E6C541A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卡扣和穿针表面经着色阳极氧化处理。</w:t>
            </w:r>
          </w:p>
          <w:p w14:paraId="0575AD07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非灭菌或灭菌包装。</w:t>
            </w:r>
          </w:p>
        </w:tc>
      </w:tr>
      <w:tr w14:paraId="3D7C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C94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17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带针索钉、无针缆索、单头弯针缆索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C2B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（钴铬钼CCSC07/08)(WGD2Z03/直径φ1.3mm、1.7mm）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056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由主线、卡扣、穿针组成。</w:t>
            </w:r>
          </w:p>
          <w:p w14:paraId="78E824C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主线采用符合YY/T 0605.5规定的钴铬钨镍合金制成</w:t>
            </w:r>
          </w:p>
          <w:p w14:paraId="2EAC98D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卡扣采用符合GB/T 13810规定的TA3G纯钛制成</w:t>
            </w:r>
          </w:p>
          <w:p w14:paraId="4B625A7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螺钉、穿针采用符合GB/T13810规定的TC4钛合金制成</w:t>
            </w:r>
          </w:p>
          <w:p w14:paraId="265F6A3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弯针和圆针采用符合GB 4234.1规定的00Cr18Ni14Mo3不锈钢制成。</w:t>
            </w:r>
          </w:p>
          <w:p w14:paraId="4B73BCD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卡扣和穿针表面经着色阳极氧化处理。</w:t>
            </w:r>
          </w:p>
          <w:p w14:paraId="6B1FF2A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非灭菌或灭菌包装。  </w:t>
            </w:r>
          </w:p>
        </w:tc>
      </w:tr>
      <w:tr w14:paraId="204C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310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86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可吸收锥头钉/可吸收空心拉力螺钉/可吸收空心全螺纹螺钉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28B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B-ASC、B-ALC、B-ANCO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67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由生物可吸收高分子材料聚(L-乳酸-羟基乙酸)(PLGA)制成。</w:t>
            </w:r>
          </w:p>
          <w:p w14:paraId="15D8629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无菌提供</w:t>
            </w:r>
          </w:p>
        </w:tc>
      </w:tr>
      <w:tr w14:paraId="79C7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73C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53C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可视防水敷料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953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FD0101、FD0103、FD0107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302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由保护膜、聚氨酯薄膜、网格状聚氨酯泡沫垫及背衬纸组成。   </w:t>
            </w:r>
          </w:p>
        </w:tc>
      </w:tr>
      <w:tr w14:paraId="082C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ECF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0F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组合式外固定支架、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六轴外固定支架（泰勒）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97E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六耳环105-130-155-180-205-230、  三耳环105-130-155-180-205-230、  U耳环130-155-180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831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六耳环，铝合金材质，Φ105*54、Φ130*60、Φ155*66、Φ180*72、Φ205*78、Φ230*84（mm*mm）</w:t>
            </w:r>
          </w:p>
          <w:p w14:paraId="0C6FCC0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三耳环，铝合金材质，Φ105*34、Φ130*3、Φ155*42、Φ180*46、Φ205*50、Φ230*54（mm*mm）                                      U耳环 ，铝合金材质，Φ130*59、Φ155*60、Φ180*74（mm*mm）</w:t>
            </w:r>
          </w:p>
        </w:tc>
      </w:tr>
      <w:tr w14:paraId="16DE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4DD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E0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组合式外固定支架、六轴外固定支架（泰勒）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12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奥尔托夫杆M6130-160-180、快泰勒杆M6138-168-198、慢泰勒杆M687-100-115-140-190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F955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奥尔托夫杆，不锈钢材质，M6-130、M6-160、M6-180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快泰勒杆，不锈钢材质，M6-138、M6-168、M6-198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慢泰勒杆，不锈钢材质，M6-87、M6-100、M6-115、M6-140、M6-190</w:t>
            </w:r>
          </w:p>
        </w:tc>
      </w:tr>
      <w:tr w14:paraId="4310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EF6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B32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EBB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全环、C环、半环、80-95-115-130-145-160-180-200-225-250(HZHO01\HZHC03\HZHB02)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9E02">
            <w:pPr>
              <w:widowControl/>
              <w:spacing w:after="240"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Style w:val="10"/>
                <w:color w:val="auto"/>
                <w:lang w:bidi="ar"/>
              </w:rPr>
              <w:t>全环，</w:t>
            </w:r>
            <w:r>
              <w:rPr>
                <w:rStyle w:val="11"/>
                <w:color w:val="auto"/>
                <w:lang w:bidi="ar"/>
              </w:rPr>
              <w:t>不锈钢、铝合金材质 ，Φ80*20、Φ95*24、Φ115*28、Φ130*32、Φ145*36、Φ160*40、Φ180*44、Φ200*50、Φ225*56、Φ250*60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（mm*mm）</w:t>
            </w:r>
            <w:r>
              <w:rPr>
                <w:rStyle w:val="11"/>
                <w:color w:val="auto"/>
                <w:lang w:bidi="ar"/>
              </w:rPr>
              <w:br w:type="textWrapping"/>
            </w:r>
            <w:r>
              <w:rPr>
                <w:rStyle w:val="11"/>
                <w:color w:val="auto"/>
                <w:lang w:bidi="ar"/>
              </w:rPr>
              <w:t>C环，不锈钢、铝合金材质，Φ80*13、Φ95*17、Φ115*19、Φ130*21、Φ145*23、Φ160*27、Φ180*29、Φ200*32、Φ225*37、Φ250*39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（mm*mm）</w:t>
            </w:r>
            <w:r>
              <w:rPr>
                <w:rStyle w:val="11"/>
                <w:color w:val="auto"/>
                <w:lang w:bidi="ar"/>
              </w:rPr>
              <w:br w:type="textWrapping"/>
            </w:r>
            <w:r>
              <w:rPr>
                <w:rStyle w:val="11"/>
                <w:color w:val="auto"/>
                <w:lang w:bidi="ar"/>
              </w:rPr>
              <w:t>半环，不锈钢、铝合金材质，Φ80*11、Φ95*13、Φ115*15、Φ130*17、Φ145*19、Φ160*21、Φ180*23、Φ200*26、Φ225*29、Φ250*31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（mm*mm）</w:t>
            </w:r>
          </w:p>
        </w:tc>
      </w:tr>
      <w:tr w14:paraId="5F499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2B3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CB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螺纹杆、变径螺纹杆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B42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M6、30-500 （ HZHG01、HZHG02、HZHG03）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3C0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螺纹杆，不锈钢材质，M6 * 30mm、M6 * 40mm、M6 * 50mm、M6 * 70mm、M6 * 80mm、M6 * 90mm、M6 * 110mm、M6 * 130mm、M6 * 150mm、M6 * 180mm、M6 * 200mm、M6 * 220mm、M6 * 250mm、M6 * 280mm、M6 * 300mm、M6 * 330mm、M6 * 350mm、M6 * 400mm、M6 * 430mm、M6 * 450mm、M6 * 500mm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变径螺纹杆 不锈钢材质，M6*145mm、M6*155mm、M6*180mm</w:t>
            </w:r>
          </w:p>
        </w:tc>
      </w:tr>
      <w:tr w14:paraId="014A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9A3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047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延长杆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CA5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M6、80、130、150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A58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延长杆，铝合金材质 ，   M6-80mm、M6-130mm、M6-150mm</w:t>
            </w:r>
          </w:p>
        </w:tc>
      </w:tr>
      <w:tr w14:paraId="5583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BF1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D5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887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双侧10.16、单侧16、加厚16、单侧加厚16、普通10.12.16（HZHJ）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678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夹针螺栓双侧 不锈钢10*2、2.5mm、10*3、4mm、16*2、2.5mm、16*3、4mm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夹针螺栓单侧 不锈钢16*2、2.5mm、16*3、3.5mm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夹针螺栓加厚 不锈钢16*2.0mm、16*2.5mm、16*3.0mm、16*3.5mm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夹针螺栓单侧加厚 不锈钢16*4、4.5、5mm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、16*5、6mm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夹针螺栓普通 不锈钢10*2.0mm、10*2.5mm、10*3.0mm、12*2.0mm、12*2.5mm、12*3.0mm、16*2.0mm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16*2.5mm、16*3.0mm</w:t>
            </w:r>
          </w:p>
        </w:tc>
      </w:tr>
      <w:tr w14:paraId="055C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6D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811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垫片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3A5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凹凸垫片、圆垫片、夹针垫片、方垫片（HZHD）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A69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凹凸垫片材质 不锈钢                       圆垫片材质不锈钢                          夹针垫片材质不锈钢                          方垫片材质不锈钢</w:t>
            </w:r>
          </w:p>
        </w:tc>
      </w:tr>
      <w:tr w14:paraId="3B5E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30A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C0A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E99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弧形连接片110 、 弧环多孔链接片200、 十字连接片、直角连接片、 偏心内螺纹连接片、 偏心外螺纹连接片、 直型连接片、外螺纹连接片 、内螺纹连接片(HZHP01、HZHP02、HZHP03、HZHP04)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A1D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弧形连接片110：不锈钢材质，Φ110*23mm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弧环多孔链接片200：不锈钢材质，</w:t>
            </w:r>
          </w:p>
          <w:p w14:paraId="4D34A28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Φ200*51mm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十字连接片：不锈钢材质， 5孔                   直角连接片：不锈钢材质， 3孔                               偏心内螺纹连接片：不锈钢材质，1孔             偏心外螺纹连接片：不锈钢材质， 1孔            直型连接片：不锈钢材质， 1孔、2孔、3孔、4孔、5孔、8孔、10孔、12孔、14孔、20孔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外螺纹连接片：不锈钢材质，1孔、2孔、3孔、4孔、5孔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内螺纹连接片：不锈钢材质，1孔、2孔、3孔、4孔、5孔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</w:p>
        </w:tc>
      </w:tr>
      <w:tr w14:paraId="436B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AA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0D4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方型连接柱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FC7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HZHZ01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B6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方型连接柱 不锈钢材质， 1孔、2孔、3孔、4孔、5孔</w:t>
            </w:r>
          </w:p>
        </w:tc>
      </w:tr>
      <w:tr w14:paraId="50EC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4E6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91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滑动环夹块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0B1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滑动环夹块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F7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滑动环夹块、不锈钢材质</w:t>
            </w:r>
          </w:p>
        </w:tc>
      </w:tr>
      <w:tr w14:paraId="4E76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2B3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73F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757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普通螺母、高脚螺母、防脱螺母（HZHM）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F1A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普通螺母 不锈钢材质                         高脚螺母 不锈钢材质                      防脱螺母 不锈钢材质（HZHM）</w:t>
            </w:r>
          </w:p>
        </w:tc>
      </w:tr>
      <w:tr w14:paraId="4D5A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1437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9A8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螺栓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F75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普通螺栓、内六角螺栓（HZHS）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69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普通螺栓   不锈钢材质10mm、12mm、16mm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内六角螺栓 不锈钢材质M6*8mm、M6*10mm、M6*12mm、M6*15mm、M6*20mm（HZHS）</w:t>
            </w:r>
          </w:p>
        </w:tc>
      </w:tr>
      <w:tr w14:paraId="0EB2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653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35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310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万向关节器、连杆关节器、内外关节器、平头关节器（HZHQ01、HZHQ02、HZHQ03、HZHQ04）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F8A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万向关节器不锈钢材质                      连杆关节器不锈钢材质                                  内外关节器不锈钢材质                              平头关节器不锈钢材质 （HZHQ01、HZHQ02、HZHQ03、HZHQ04）</w:t>
            </w:r>
          </w:p>
        </w:tc>
      </w:tr>
      <w:tr w14:paraId="602ED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9D9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4E7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套芯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6DD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套芯3.0、3.5、4.0、4.5、5.0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474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套芯 钛合金材质 3.0mm、3.5mm、4.0mm、4.5mm、5.0mm</w:t>
            </w:r>
          </w:p>
        </w:tc>
      </w:tr>
      <w:tr w14:paraId="1564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1F43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57B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数字卡环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CEC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M6、1-6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0D6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数字卡环  钛合金材质 M6-1-6</w:t>
            </w:r>
          </w:p>
        </w:tc>
      </w:tr>
      <w:tr w14:paraId="7527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DA2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630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骨牵引针、螺纹针、橄榄针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5C6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I型、φ2.5mm、3.0mm、3.5mm、4.0mm、4.5mm、5.0mm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8B9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螺纹针：不锈钢材质，2.5*180mm、Φ3.0*180mm、Φ3.5*180mm、Φ4.0*180mm、Φ4.5*180mm、Φ5.0*180mm</w:t>
            </w:r>
          </w:p>
          <w:p w14:paraId="140CBB0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橄榄针：不锈钢材质， Φ1.8*350mm       </w:t>
            </w:r>
          </w:p>
        </w:tc>
      </w:tr>
      <w:tr w14:paraId="0F7B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1E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A90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连接杆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AC3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直型连接杆、空心连接杆、内螺纹连接杆、弧形连接杆、U型连接杆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3A2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直型连接杆：  碳纤维材质                   空心连接杆： 不锈钢材质M8*130mm、M8*180mm、M8*200mm、M8*250mm、M8*300mm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、M8*350mm、M8*400mm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内螺纹连接杆： 不锈钢材质M8*40mm、M8*80mm、M8*130mm、M8*180mm、M8*250mm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弧形连接杆：不锈钢材质Φ8*250、Φ8*350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U型连接杆：不锈钢材质Φ5*220mm、Φ6*220mm、Φ8*300mm、Φ8*350mm</w:t>
            </w:r>
          </w:p>
        </w:tc>
      </w:tr>
      <w:tr w14:paraId="53E56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F47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9B5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针杆夹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BDB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BZBJ05、BZBJ04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2D7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不锈钢材质   </w:t>
            </w:r>
          </w:p>
        </w:tc>
      </w:tr>
      <w:tr w14:paraId="0989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30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51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杆杆夹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6C1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BZGJ02、BZGJ03、BZGJ04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C3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不锈钢材质   </w:t>
            </w:r>
          </w:p>
        </w:tc>
      </w:tr>
      <w:tr w14:paraId="09A23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530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EB9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单臂式骨科外固定架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73F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关节支架、前臂架、微动力支架（直型、T型、踝关节、髋关节）、粗隆间支架、骨搬移支架、T型夹块、微调旋转夹块、多向夹块、万向T型夹块、DB-I型、DB-II型\DB-III型\DB-IV型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BEA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固定架包括肘关节支架、膝关节支架、腕关节支架、前臂架、微动力支架（直型、T型、踝关节、髋关节）、粗隆间支架、骨搬移支架、T型夹块、微调旋转夹块、多向夹块、万向T型夹块等   </w:t>
            </w:r>
          </w:p>
          <w:p w14:paraId="61271C4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臂式骨科外固定支架主要由支架主体、直型、万向、角度、双连、T型、微型夹针块和轨道直型、型、变向、辅助夹针块及轨道连接块、球头连接块、球头连接杆、偏心轴、偏心环架、延长调节器、连接紧同件组成。</w:t>
            </w:r>
          </w:p>
          <w:p w14:paraId="7B24559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DB-I型、DB-II型、DB-III型、DB-IV型</w:t>
            </w:r>
          </w:p>
        </w:tc>
      </w:tr>
      <w:tr w14:paraId="120E2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EFA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067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连接杆（U型）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6D3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U型5mm、8mm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643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U型连接杆：铝合金材质Ф8X120mm、Ф8X140mm、Ф8X160mm、Ф8X180mm、Ф8X200mm、Φ5*100mm、Φ5*120mm、Φ5*140mm、Φ5*160mm</w:t>
            </w:r>
          </w:p>
        </w:tc>
      </w:tr>
      <w:tr w14:paraId="2EDD2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013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8A7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连接杆（碳纤维）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06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直型、直径3mm、5mm、8mm、40～400mm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8E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连接杆：碳纤维材质， Ф3X40mm、Ф3X50mm、Ф3X60mm、Ф3X70mm、Ф3X80mm、Ф3X90mm、Ф3X100mm、Ф5X60mm、Ф5X80mm、Ф5X100mm、Ф5X150mm、Ф5X180mm、Ф5*200mm、Ф5X240mm、Ф5X280mm、Ф5X320mm、Ф5X350mm、Ф8X100mm、Ф8X150mm、Ф8X200mm、Ф8X250mm、Ф8X300mm、Ф8X350、Ф8X400mm、</w:t>
            </w:r>
          </w:p>
        </w:tc>
      </w:tr>
      <w:tr w14:paraId="7504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F827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48A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多孔夹针块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014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Ⅰ型4*4mm、5*5mm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663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铝合金材质，  4*4mm、5*5mm</w:t>
            </w:r>
          </w:p>
        </w:tc>
      </w:tr>
      <w:tr w14:paraId="4EEC3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88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C22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杆杆（管管）夹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BB9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杆杆夹IV型3*3、5*5、8*8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EB7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杆杆夹IV型 铝合金 3*3、5*5、8*8</w:t>
            </w:r>
          </w:p>
        </w:tc>
      </w:tr>
      <w:tr w14:paraId="640F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94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5DF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针杆（管）夹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68C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Ⅳ型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08F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铝合金材质， 2*3mm、4*5mm、5*8mm</w:t>
            </w:r>
          </w:p>
        </w:tc>
      </w:tr>
      <w:tr w14:paraId="2AF8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050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C7B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AD5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WGC27X-ⅩⅢ型、WGC23X-Ⅸ型、WGC27X-XIV型、调节器Ⅱ型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4F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由连接杆、连接管、连接支柱、针杆(管)来、杆杆(管管)来、多孔夹针块关节固定器、调节器、横向骨搬移部件及其配套手术器械组成</w:t>
            </w:r>
          </w:p>
          <w:p w14:paraId="0865F4A4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配套手术器械是由导钻、骨科用扳手骨科用夹持器组成。</w:t>
            </w:r>
          </w:p>
          <w:p w14:paraId="423CBCBD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根据骨骼部位和治疗目的装配不同的构型。</w:t>
            </w:r>
          </w:p>
          <w:p w14:paraId="51282E29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非灭菌状态或灭菌状态提供                            WGC27X-ⅩⅢ型、WGC23X-Ⅸ型、WGC27X-XIV型、调节器Ⅱ型</w:t>
            </w:r>
          </w:p>
        </w:tc>
      </w:tr>
      <w:tr w14:paraId="34CF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EBF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2F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外固定支架（泰勒）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07D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环部-圆型环Ⅱ、   </w:t>
            </w:r>
          </w:p>
          <w:p w14:paraId="6D4A7F6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环部-C型环Ⅱ、  环部-U型环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86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由钛合金、不锈钢、铝合金或碳纤维复合材料制成。                          环部-圆型环Ⅱ：80mm、100mm、120mm、140mm、160mm、180mm、200mm、220mm                                   环部-C型环Ⅱ80mm、100mm、120mm、140mm、160mm、180mm、200mm、220mm                              环部-U型环80mm、100mm、120mm、140mm、160mm、180mm、200mm、220mm</w:t>
            </w:r>
          </w:p>
        </w:tc>
      </w:tr>
      <w:tr w14:paraId="6E92A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65B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E1C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外固定支架（泰勒）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5E1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撑开杆105-130-180-、75-90-120-170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A46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由钛合金、不锈钢、铝合金或碳纤复合材料制成。                                撑开杆105mm、130mm、180mm；75mm、90mm、120mm、170mm</w:t>
            </w:r>
          </w:p>
        </w:tc>
      </w:tr>
      <w:tr w14:paraId="281B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71E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AB9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外固定支架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F6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开口环Ⅰ、开口环ⅠⅠ、全圆环、U型环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3C7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开口环Ⅰ、开口环ⅠⅠ、全圆环、U型环80mm、100mm、120mm、140mm、160mm、180mm、200mm、220mm</w:t>
            </w:r>
          </w:p>
        </w:tc>
      </w:tr>
      <w:tr w14:paraId="6961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A85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3AE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组合式骨科外固定支架-关节器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381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关节器I、关节器II、关节器III、关节器IV 、成角关节器I 、成角关节器II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55E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由钛合金、不锈钢、铝合金和、或碳纤复合材料制成。                        关节器I  E46 M6mm                                   关节器II E46 M6mm </w:t>
            </w:r>
          </w:p>
          <w:p w14:paraId="1F8BF5F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关节器III E46 M6mm                                                   关节器IV E46 M6mm                          成角关节器I  E46 M6mm                            成角关节器II E46 M6mm</w:t>
            </w:r>
          </w:p>
        </w:tc>
      </w:tr>
      <w:tr w14:paraId="143A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582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8E6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组合式骨科外固定支架-延长器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73F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E47 40、60、80、100、120、160mm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DA8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</w:t>
            </w:r>
          </w:p>
          <w:p w14:paraId="61AD00E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E47 40mm、60mm、80mm、100mm、120mm、160mm</w:t>
            </w:r>
          </w:p>
        </w:tc>
      </w:tr>
      <w:tr w14:paraId="3896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AC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FFC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组合式骨科外固定支架-螺纹杆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869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螺纹杆I-E46 40-400、螺纹杆II-E46 70-140、E10 3.0×62、72、87、102mm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4EE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由钛合金、不锈钢、铝合金和、或碳纤复合材料制成。                                   螺纹杆I-E46:40mm、60mm、80mm、100mm、120mm、140mm、160mm、180mm、200mm、250mm、300mm、350mm、400mm  </w:t>
            </w:r>
          </w:p>
          <w:p w14:paraId="7955434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螺纹杆II-E46:70～140mm                               E10:3.0×62mm、72mm、87mm、102mm</w:t>
            </w:r>
          </w:p>
        </w:tc>
      </w:tr>
      <w:tr w14:paraId="6E8A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58E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81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组合式骨科外固定支架-延长板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1F5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849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由钛合金、不锈钢、铝合金或碳纤复合材料制成。                                 E46： 2、3、4、5孔</w:t>
            </w:r>
          </w:p>
        </w:tc>
      </w:tr>
      <w:tr w14:paraId="52CC6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2EF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3E6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组合式骨科外固定支架-弹簧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3A8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E86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E46： φ6.5×50mm</w:t>
            </w:r>
          </w:p>
        </w:tc>
      </w:tr>
      <w:tr w14:paraId="7164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1CB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CFF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三维外固定支架-方向指示环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CF6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TE1009A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D07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TE1009A</w:t>
            </w:r>
          </w:p>
        </w:tc>
      </w:tr>
      <w:tr w14:paraId="5E6A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EA7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B1C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60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连接片I-E46、连接片II-E46、连接片III -E46 、E46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2AE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 连接片I-E46：2、3、4、5孔                            连接片II-E46：2、3、4、5孔、                         连接片III-E46： 左1孔×右4孔</w:t>
            </w:r>
          </w:p>
          <w:p w14:paraId="78C5F58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E46： 左2孔×右4孔、 左2孔×右2孔、 左2孔×右3孔、左1孔×右3孔</w:t>
            </w:r>
          </w:p>
        </w:tc>
      </w:tr>
      <w:tr w14:paraId="4D84E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BE4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F6B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平垫片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F5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90A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E46： φ6×1.5mm、 φ6×3.0mm、  φ6×2.5mm</w:t>
            </w:r>
          </w:p>
        </w:tc>
      </w:tr>
      <w:tr w14:paraId="39D6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AD4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A98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骨针滑动座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66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E30-A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F19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E30-A</w:t>
            </w:r>
          </w:p>
        </w:tc>
      </w:tr>
      <w:tr w14:paraId="0ECF1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C41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0C9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骨针固定座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F55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E47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4BF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 E47 φ6mm×1、φ6mm×2、φ6mm×3、φ6mm×4、φ6mm×5、孔</w:t>
            </w:r>
          </w:p>
        </w:tc>
      </w:tr>
      <w:tr w14:paraId="4A23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0C93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517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六角螺钉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AEE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47B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E46： M6×9mm 、M6×13mm、M6×17mm</w:t>
            </w:r>
          </w:p>
        </w:tc>
      </w:tr>
      <w:tr w14:paraId="28FF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29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06E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六方立柱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F1B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E47 M6×30mm</w:t>
            </w:r>
          </w:p>
          <w:p w14:paraId="14C805A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74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E47 M6×30mm</w:t>
            </w:r>
          </w:p>
        </w:tc>
      </w:tr>
      <w:tr w14:paraId="7EBF4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ED0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D33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连接扁柱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17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连接扁柱I-E46、 E47 、连接扁柱II-E46 、 E47 </w:t>
            </w:r>
          </w:p>
          <w:p w14:paraId="506CD1A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FEA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连接扁柱I-E46：M6mm×1、M6mm×2、M6mm×3、M6mm×4、M6mm×5孔； E47 M6mm×1孔                                   连接扁柱II-E46：M6mm×1、M6mm×2、M6mm×3、M6mm×4、M6mm×5孔； E47： M6mm×1孔</w:t>
            </w:r>
          </w:p>
        </w:tc>
      </w:tr>
      <w:tr w14:paraId="5035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5F5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363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锥头螺钉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033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E44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6D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E44： 50mm</w:t>
            </w:r>
          </w:p>
        </w:tc>
      </w:tr>
      <w:tr w14:paraId="4E55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FB9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1D0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58B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53C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由钛合金、不锈钢、铝合金和、或碳纤复合材料制成。                                E46 M6×4.5mm、 M6×15mm   </w:t>
            </w:r>
          </w:p>
        </w:tc>
      </w:tr>
      <w:tr w14:paraId="4640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23D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9D5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斜支撑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E37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E47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92A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E47 80mm、100mm</w:t>
            </w:r>
          </w:p>
        </w:tc>
      </w:tr>
      <w:tr w14:paraId="5C74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5C6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C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加压螺母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D42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6F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E46： M6mm</w:t>
            </w:r>
          </w:p>
        </w:tc>
      </w:tr>
      <w:tr w14:paraId="2D32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3B8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5C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保护套筒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6FE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514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 E46： φ8×30mm</w:t>
            </w:r>
          </w:p>
        </w:tc>
      </w:tr>
      <w:tr w14:paraId="571C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542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DDF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四方螺母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3D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E47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77E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E47： M6mm</w:t>
            </w:r>
          </w:p>
        </w:tc>
      </w:tr>
      <w:tr w14:paraId="1AF90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BC6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D72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夹钉螺钉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15D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E46、夹钉螺钉E46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9F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由钛合金、不锈钢、铝合金和、或碳纤复合材料制成。                                   E46： M6mm×12mm、M6mm×16mm、M6mm×20mm、M6mm×24mm、M6mm×26mm、M6mm×30mm                             </w:t>
            </w:r>
          </w:p>
          <w:p w14:paraId="37D5646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夹钉螺钉E46： M6mm×20mm、 M6mm×24mm、 M6mm×26mm</w:t>
            </w:r>
          </w:p>
        </w:tc>
      </w:tr>
      <w:tr w14:paraId="1E55F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FF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93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金属骨针（HA涂层骨针）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BA7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HA-USW01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HA-USW02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HA-USW03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41B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采用符合GB 4234.1标准要求的00Cr18Ni14Mo3不锈钢材料制成</w:t>
            </w:r>
          </w:p>
          <w:p w14:paraId="7F34836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钉头外表面带有符合GB 23101.2标准要求的羟基磷灰石涂层。</w:t>
            </w:r>
          </w:p>
          <w:p w14:paraId="21B0146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辐照灭菌包装，灭菌有效期5年</w:t>
            </w:r>
          </w:p>
          <w:p w14:paraId="2AD01D1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HA-USW01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HA-USW02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HA-USW03 </w:t>
            </w:r>
          </w:p>
        </w:tc>
      </w:tr>
      <w:tr w14:paraId="427C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1B9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D02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距下关节稳定器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A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锥形器I型、锥形器II型、锥形器III型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82D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采用符合GB、T 13810规定的TC4钛合金材料制成。表面经着色阳极氧化或黑灰色阳极氧化处理</w:t>
            </w:r>
          </w:p>
          <w:p w14:paraId="6BFF145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含灭菌和非灭菌两种包装。无菌产品采用辐照灭菌，灭菌有效期为5年。                                             锥形器I型</w:t>
            </w:r>
          </w:p>
          <w:p w14:paraId="1942B97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锥形器II型</w:t>
            </w:r>
          </w:p>
          <w:p w14:paraId="4D3AFD2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锥形器III型</w:t>
            </w:r>
          </w:p>
        </w:tc>
      </w:tr>
      <w:tr w14:paraId="0B85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18D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20A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去细胞同种异体神经修复材料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2D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ZDMED-1520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5E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从人体采集的周围神经经脱细胞处理后获得，以胶原纤维和细胞外基质为主。</w:t>
            </w:r>
          </w:p>
          <w:p w14:paraId="3E45637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无菌状态提供                                 ZDMED-1520</w:t>
            </w:r>
          </w:p>
        </w:tc>
      </w:tr>
      <w:tr w14:paraId="5E98E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898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5D4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踝足矫形靴2型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A2E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size/型号：S、M、L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089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骨科创伤手术配套工具。通常</w:t>
            </w:r>
          </w:p>
          <w:p w14:paraId="6302128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由不锈钢、铝板、塑料支架、低温板、高温板、海绵、PVC塑料板、线带、铆钉、布料、EVA高分子泡沫片、铝条、钢条、铰链、拉绳、魔术贴、粘扣、固定环、硅胶等材料组成</w:t>
            </w:r>
          </w:p>
          <w:p w14:paraId="54DA31D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S、M、L各型号</w:t>
            </w:r>
          </w:p>
        </w:tc>
      </w:tr>
      <w:tr w14:paraId="6222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D8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C5B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膝部矫形固定器1型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B6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均码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EEC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骨科创伤手术配套工具。通常由不锈钢、铝板、塑料支架、低温板、高温板、海绵、PVC塑料板、线带、铆钉、布料、EVA高分子泡沫片、铝条、钢条、铰链、拉绳、魔术贴、粘扣、固定环、硅胶等组成</w:t>
            </w:r>
          </w:p>
          <w:p w14:paraId="3083E89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均码：各型号</w:t>
            </w:r>
          </w:p>
        </w:tc>
      </w:tr>
      <w:tr w14:paraId="6AA6F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BE0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D5A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髋关节固定器I型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A9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成人、儿童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459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骨科创伤手术配套工具。</w:t>
            </w:r>
          </w:p>
          <w:p w14:paraId="4E6A37C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由不锈钢、铝板、塑料支架、低温板、高温板、海绵、PVC塑料板、线带、铆钉、布料、EVA高分子泡沫片、铝条、钢条、铰链、拉绳、魔术贴、粘扣、固定环、硅胶等组成                        </w:t>
            </w:r>
          </w:p>
          <w:p w14:paraId="1EF349C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成人、儿童：各型号</w:t>
            </w:r>
          </w:p>
        </w:tc>
      </w:tr>
      <w:tr w14:paraId="3D68B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54C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BF2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脚拇指外翻固定器I型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5B7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均码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DD3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骨科创伤手术配套工具。通常由不锈钢、铝板、塑料支架、低温板、高温板、海绵、PVC塑料板、线带、铆钉、布料、EVA高分子泡沫片、铝条、钢条、铰链、拉绳、魔术贴、粘扣、固定环、硅胶等组成                      均码：各型号</w:t>
            </w:r>
          </w:p>
        </w:tc>
      </w:tr>
    </w:tbl>
    <w:p w14:paraId="3B0C3A24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02FBA0B3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6D0AC21C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55D11FBC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2A58B553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0C327"/>
    <w:multiLevelType w:val="singleLevel"/>
    <w:tmpl w:val="09E0C3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4561A"/>
    <w:rsid w:val="0033195C"/>
    <w:rsid w:val="003A6444"/>
    <w:rsid w:val="004D703B"/>
    <w:rsid w:val="006E165B"/>
    <w:rsid w:val="00787D80"/>
    <w:rsid w:val="00806F70"/>
    <w:rsid w:val="00940D38"/>
    <w:rsid w:val="00945617"/>
    <w:rsid w:val="00C21E46"/>
    <w:rsid w:val="00F5599B"/>
    <w:rsid w:val="0EF473B7"/>
    <w:rsid w:val="16376CF6"/>
    <w:rsid w:val="169528F0"/>
    <w:rsid w:val="1BB9458C"/>
    <w:rsid w:val="1F0E61BC"/>
    <w:rsid w:val="30C15711"/>
    <w:rsid w:val="35B93768"/>
    <w:rsid w:val="3839181B"/>
    <w:rsid w:val="44690B45"/>
    <w:rsid w:val="495E69EE"/>
    <w:rsid w:val="4EF4561A"/>
    <w:rsid w:val="5EE77874"/>
    <w:rsid w:val="74304118"/>
    <w:rsid w:val="77BD38D7"/>
    <w:rsid w:val="7EE6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7241</Words>
  <Characters>10531</Characters>
  <Lines>109</Lines>
  <Paragraphs>30</Paragraphs>
  <TotalTime>0</TotalTime>
  <ScaleCrop>false</ScaleCrop>
  <LinksUpToDate>false</LinksUpToDate>
  <CharactersWithSpaces>12395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2026-03-16T02:41:00Z</dcterms:created>
  <dc:creator>WPS_1645095168</dc:creator>
  <cp:lastModifiedBy>WPS_1586309752</cp:lastModifiedBy>
  <cp:lastPrinted>2026-01-09T02:33:00Z</cp:lastPrinted>
  <dcterms:modified xsi:type="dcterms:W3CDTF">2026-05-21T03:47:17Z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A312F9B3B35D484899C68FBC93623740_13</vt:lpwstr>
  </property>
  <property fmtid="{D5CDD505-2E9C-101B-9397-08002B2CF9AE}" pid="4" name="KSOTemplateDocerSaveRecord">
    <vt:lpwstr>eyJoZGlkIjoiNTVlOTUxZTQ5NjM5ZTAxMjA4ZDljYmM2ZTRhMWE0YTEiLCJ1c2VySWQiOiI5NDI1ODMzNzcifQ==</vt:lpwstr>
  </property>
</Properties>
</file>