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DBD24CA">
      <w:pPr>
        <w:rPr>
          <w:rFonts w:hint="eastAsia"/>
          <w:b/>
          <w:bCs/>
          <w:sz w:val="28"/>
          <w:szCs w:val="36"/>
          <w:lang w:val="en-US" w:eastAsia="zh-CN"/>
        </w:rPr>
      </w:pPr>
      <w:r>
        <w:rPr>
          <w:rFonts w:hint="eastAsia"/>
          <w:b/>
          <w:bCs/>
          <w:sz w:val="28"/>
          <w:szCs w:val="36"/>
          <w:lang w:val="en-US" w:eastAsia="zh-CN"/>
        </w:rPr>
        <w:t>7包：</w:t>
      </w:r>
    </w:p>
    <w:tbl>
      <w:tblPr>
        <w:tblStyle w:val="2"/>
        <w:tblW w:w="8616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56"/>
        <w:gridCol w:w="2600"/>
        <w:gridCol w:w="4860"/>
      </w:tblGrid>
      <w:tr w14:paraId="6418DF3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  <w:jc w:val="center"/>
        </w:trPr>
        <w:tc>
          <w:tcPr>
            <w:tcW w:w="1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1ABA7D"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  <w:lang w:bidi="ar"/>
              </w:rPr>
              <w:t>序号</w:t>
            </w: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85AB48"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  <w:lang w:bidi="ar"/>
              </w:rPr>
              <w:t>耗材名称</w:t>
            </w:r>
            <w:bookmarkStart w:id="0" w:name="_GoBack"/>
            <w:bookmarkEnd w:id="0"/>
          </w:p>
        </w:tc>
        <w:tc>
          <w:tcPr>
            <w:tcW w:w="4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7B07EF"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  <w:lang w:bidi="ar"/>
              </w:rPr>
              <w:t>规格型号</w:t>
            </w:r>
          </w:p>
        </w:tc>
      </w:tr>
      <w:tr w14:paraId="1D00F80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1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72C1CB"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1</w:t>
            </w: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468E8D"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75%酒精</w:t>
            </w:r>
          </w:p>
        </w:tc>
        <w:tc>
          <w:tcPr>
            <w:tcW w:w="4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0FB62F"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100ml/瓶</w:t>
            </w:r>
          </w:p>
        </w:tc>
      </w:tr>
      <w:tr w14:paraId="6393973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1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96CBDB"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2</w:t>
            </w: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6F0156"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75%酒精</w:t>
            </w:r>
          </w:p>
        </w:tc>
        <w:tc>
          <w:tcPr>
            <w:tcW w:w="4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00F968"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500ml/瓶</w:t>
            </w:r>
          </w:p>
        </w:tc>
      </w:tr>
      <w:tr w14:paraId="6EDA9B2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9" w:hRule="atLeast"/>
          <w:jc w:val="center"/>
        </w:trPr>
        <w:tc>
          <w:tcPr>
            <w:tcW w:w="1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BEA263"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3</w:t>
            </w: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52BAC9"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shd w:val="clear" w:color="auto" w:fill="FFFFFF"/>
              </w:rPr>
              <w:t>1%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碘伏</w:t>
            </w:r>
          </w:p>
        </w:tc>
        <w:tc>
          <w:tcPr>
            <w:tcW w:w="4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EADDB3"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shd w:val="clear" w:color="auto" w:fill="FFFFFF"/>
              </w:rPr>
              <w:t>用于涂抹皮肤表面未裂开的皮肤。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 xml:space="preserve"> 100ml/瓶</w:t>
            </w:r>
          </w:p>
        </w:tc>
      </w:tr>
      <w:tr w14:paraId="0C2E6E0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BF3340"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4</w:t>
            </w: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30BE05"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shd w:val="clear" w:color="auto" w:fill="FFFFFF"/>
              </w:rPr>
              <w:t>0.45%-0.55%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碘伏</w:t>
            </w:r>
          </w:p>
        </w:tc>
        <w:tc>
          <w:tcPr>
            <w:tcW w:w="4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773716"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shd w:val="clear" w:color="auto" w:fill="FFFFFF"/>
              </w:rPr>
              <w:t>用于外科手术中，涂抹在皮肤裂开处，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500ml/瓶</w:t>
            </w:r>
          </w:p>
        </w:tc>
      </w:tr>
      <w:tr w14:paraId="2785C53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1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E3744A"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5</w:t>
            </w: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EBD097"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2%碘酊</w:t>
            </w:r>
          </w:p>
        </w:tc>
        <w:tc>
          <w:tcPr>
            <w:tcW w:w="4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210431"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适用于一般皮肤消毒，60ml/瓶</w:t>
            </w:r>
          </w:p>
        </w:tc>
      </w:tr>
      <w:tr w14:paraId="34C15C7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1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A82109"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6</w:t>
            </w: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22962D"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10%碘酊</w:t>
            </w:r>
          </w:p>
        </w:tc>
        <w:tc>
          <w:tcPr>
            <w:tcW w:w="4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0FE7DE"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通常用于外科手术前的皮肤消毒，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500ml/瓶</w:t>
            </w:r>
          </w:p>
        </w:tc>
      </w:tr>
      <w:tr w14:paraId="69F8520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1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B7B1BE"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7</w:t>
            </w: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6CE02D"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shd w:val="clear" w:color="auto" w:fill="FFFFFF"/>
              </w:rPr>
              <w:t>3%~5%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双氧水</w:t>
            </w:r>
          </w:p>
        </w:tc>
        <w:tc>
          <w:tcPr>
            <w:tcW w:w="4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5FB726"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Style w:val="4"/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shd w:val="clear" w:color="auto" w:fill="FFFFFF"/>
              </w:rPr>
              <w:t>主要用于伤口消毒、口腔清洁、物品表面杀菌，</w:t>
            </w:r>
            <w:r>
              <w:rPr>
                <w:rStyle w:val="7"/>
                <w:rFonts w:hint="eastAsia" w:ascii="宋体" w:hAnsi="宋体" w:eastAsia="宋体" w:cs="宋体"/>
                <w:color w:val="auto"/>
                <w:sz w:val="21"/>
                <w:szCs w:val="21"/>
                <w:lang w:bidi="ar"/>
              </w:rPr>
              <w:t>100ml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/瓶</w:t>
            </w:r>
          </w:p>
        </w:tc>
      </w:tr>
      <w:tr w14:paraId="5A8FE97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1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B48B32"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8</w:t>
            </w: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BBF2C1"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shd w:val="clear" w:color="auto" w:fill="FFFFFF"/>
              </w:rPr>
              <w:t>3%~5%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双氧水</w:t>
            </w:r>
          </w:p>
        </w:tc>
        <w:tc>
          <w:tcPr>
            <w:tcW w:w="4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714184"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Style w:val="4"/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shd w:val="clear" w:color="auto" w:fill="FFFFFF"/>
              </w:rPr>
              <w:t>主要用于伤口消毒、口腔清洁、物品表面杀菌，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500ml/瓶</w:t>
            </w:r>
          </w:p>
        </w:tc>
      </w:tr>
      <w:tr w14:paraId="14FBF09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1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5137C7"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9</w:t>
            </w: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C6DFC8"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84消毒片</w:t>
            </w:r>
          </w:p>
        </w:tc>
        <w:tc>
          <w:tcPr>
            <w:tcW w:w="4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97B88F"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100片/瓶</w:t>
            </w:r>
          </w:p>
        </w:tc>
      </w:tr>
      <w:tr w14:paraId="4FA7A55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1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973896"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10</w:t>
            </w: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3C64E2"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消毒湿巾</w:t>
            </w:r>
          </w:p>
        </w:tc>
        <w:tc>
          <w:tcPr>
            <w:tcW w:w="4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152756"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20cm*20cm/片，20片/包</w:t>
            </w:r>
          </w:p>
        </w:tc>
      </w:tr>
      <w:tr w14:paraId="6AFD2EA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1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C25DC1"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11</w:t>
            </w: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B69DEC"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消毒湿巾</w:t>
            </w:r>
          </w:p>
        </w:tc>
        <w:tc>
          <w:tcPr>
            <w:tcW w:w="4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0B4768"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20cm*24cm/片，60片/包</w:t>
            </w:r>
          </w:p>
        </w:tc>
      </w:tr>
      <w:tr w14:paraId="1BACB35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1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EEC84B"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12</w:t>
            </w: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14AAD1"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消毒湿巾</w:t>
            </w:r>
          </w:p>
        </w:tc>
        <w:tc>
          <w:tcPr>
            <w:tcW w:w="4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C864A2"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18cm*26cm/片， 80片/包</w:t>
            </w:r>
          </w:p>
        </w:tc>
      </w:tr>
      <w:tr w14:paraId="1AB2953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1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E28B33"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13</w:t>
            </w: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211A8D"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抗菌洗手液</w:t>
            </w:r>
          </w:p>
        </w:tc>
        <w:tc>
          <w:tcPr>
            <w:tcW w:w="4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D4147B"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500ml/瓶</w:t>
            </w:r>
          </w:p>
        </w:tc>
      </w:tr>
      <w:tr w14:paraId="0649934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1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D05AA4"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14</w:t>
            </w: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EA6CC0"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外科抗菌洗手液</w:t>
            </w:r>
          </w:p>
        </w:tc>
        <w:tc>
          <w:tcPr>
            <w:tcW w:w="4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4B22D7"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1L/瓶</w:t>
            </w:r>
          </w:p>
        </w:tc>
      </w:tr>
      <w:tr w14:paraId="69FED35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1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3F9548"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15</w:t>
            </w: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9F718F"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皮肤消毒液（抗菌型）</w:t>
            </w:r>
          </w:p>
        </w:tc>
        <w:tc>
          <w:tcPr>
            <w:tcW w:w="4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9BA368"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500ml/瓶</w:t>
            </w:r>
          </w:p>
        </w:tc>
      </w:tr>
      <w:tr w14:paraId="09BECEB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1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9D42B4"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16</w:t>
            </w: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217CFA"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外科皮肤消毒液（抗菌型）</w:t>
            </w:r>
          </w:p>
        </w:tc>
        <w:tc>
          <w:tcPr>
            <w:tcW w:w="4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6A4D61"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1L/瓶</w:t>
            </w:r>
          </w:p>
        </w:tc>
      </w:tr>
      <w:tr w14:paraId="76E1EA4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1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887752"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17</w:t>
            </w: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946214B"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多酶清洗液</w:t>
            </w:r>
          </w:p>
        </w:tc>
        <w:tc>
          <w:tcPr>
            <w:tcW w:w="4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11C431"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2.5L/瓶</w:t>
            </w:r>
          </w:p>
        </w:tc>
      </w:tr>
      <w:tr w14:paraId="5A81A82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1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00D4B1"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18</w:t>
            </w: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E227DEF"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紫外线强度测试卡</w:t>
            </w:r>
          </w:p>
        </w:tc>
        <w:tc>
          <w:tcPr>
            <w:tcW w:w="4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81E49F"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shd w:val="clear" w:color="auto" w:fill="F5F5F5"/>
              </w:rPr>
              <w:t>用于各型紫外线杀菌灯辐射照度的监测。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100片/盒</w:t>
            </w:r>
          </w:p>
        </w:tc>
      </w:tr>
      <w:tr w14:paraId="1D3F391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1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FCBE77"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19</w:t>
            </w: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AEE07D7"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消毒剂浓度试纸</w:t>
            </w:r>
          </w:p>
        </w:tc>
        <w:tc>
          <w:tcPr>
            <w:tcW w:w="4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405032"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消毒液有效氯检验试纸，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20批次/盒</w:t>
            </w:r>
          </w:p>
        </w:tc>
      </w:tr>
      <w:tr w14:paraId="27DA43E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1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1B6777"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20</w:t>
            </w: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5331F7"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碘伏棉签</w:t>
            </w:r>
          </w:p>
        </w:tc>
        <w:tc>
          <w:tcPr>
            <w:tcW w:w="4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010E8B"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50支/盒</w:t>
            </w:r>
          </w:p>
        </w:tc>
      </w:tr>
      <w:tr w14:paraId="18394C0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1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16BEBC"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21</w:t>
            </w: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EC733C"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聚维酮碘消毒液</w:t>
            </w:r>
          </w:p>
        </w:tc>
        <w:tc>
          <w:tcPr>
            <w:tcW w:w="4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323B6E"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bidi="ar"/>
              </w:rPr>
              <w:t>有效碘含量为5g/L±0.5g/L,60ml/瓶</w:t>
            </w:r>
          </w:p>
        </w:tc>
      </w:tr>
      <w:tr w14:paraId="162F583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16C43B"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22</w:t>
            </w: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31622D"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邻苯二甲醛</w:t>
            </w:r>
          </w:p>
        </w:tc>
        <w:tc>
          <w:tcPr>
            <w:tcW w:w="4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4C0BB4"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Style w:val="7"/>
                <w:rFonts w:hint="eastAsia" w:ascii="宋体" w:hAnsi="宋体" w:eastAsia="宋体" w:cs="宋体"/>
                <w:color w:val="auto"/>
                <w:sz w:val="21"/>
                <w:szCs w:val="21"/>
                <w:lang w:bidi="ar"/>
              </w:rPr>
              <w:t>浓度0.5%-0.55%，带浓度测试卡、去灰膏，5L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/瓶</w:t>
            </w:r>
          </w:p>
        </w:tc>
      </w:tr>
      <w:tr w14:paraId="4C69B3A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atLeast"/>
          <w:jc w:val="center"/>
        </w:trPr>
        <w:tc>
          <w:tcPr>
            <w:tcW w:w="1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A7AECE"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23</w:t>
            </w: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627151"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中性多酶清洗液</w:t>
            </w:r>
          </w:p>
        </w:tc>
        <w:tc>
          <w:tcPr>
            <w:tcW w:w="4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2B3F3A"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用于医疗器械清洗，低泡、2.5L/瓶、蓝色</w:t>
            </w:r>
          </w:p>
        </w:tc>
      </w:tr>
      <w:tr w14:paraId="74DAD8E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5" w:hRule="atLeast"/>
          <w:jc w:val="center"/>
        </w:trPr>
        <w:tc>
          <w:tcPr>
            <w:tcW w:w="1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74EB5F"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24</w:t>
            </w: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722432"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过氧乙酸消毒液</w:t>
            </w:r>
          </w:p>
        </w:tc>
        <w:tc>
          <w:tcPr>
            <w:tcW w:w="4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FBA8AA"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5L/瓶、手工、机器通用，高水平消毒5分钟、灭菌10分钟，带浓度检测卡，适用于奥林巴斯、宾得等内镜。浓度要求0.2%-0.35%，中性，PH值6.5</w:t>
            </w:r>
          </w:p>
        </w:tc>
      </w:tr>
      <w:tr w14:paraId="637F2D1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1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FF2D86"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25</w:t>
            </w: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8E2232"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5%卢戈氏溶液</w:t>
            </w:r>
          </w:p>
        </w:tc>
        <w:tc>
          <w:tcPr>
            <w:tcW w:w="4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06B688"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120ml/瓶</w:t>
            </w:r>
          </w:p>
        </w:tc>
      </w:tr>
      <w:tr w14:paraId="7C6BC5E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1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FDB475"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26</w:t>
            </w: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3C856C"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5%冰醋酸溶液</w:t>
            </w:r>
          </w:p>
        </w:tc>
        <w:tc>
          <w:tcPr>
            <w:tcW w:w="4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7D26A1"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120ml/瓶</w:t>
            </w:r>
          </w:p>
        </w:tc>
      </w:tr>
      <w:tr w14:paraId="00A6EC4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1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4DB974"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27</w:t>
            </w: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EE5571"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2%葡萄糖酸氯己定</w:t>
            </w:r>
          </w:p>
        </w:tc>
        <w:tc>
          <w:tcPr>
            <w:tcW w:w="4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6D66F6"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皮肤消毒液，60ml/瓶</w:t>
            </w:r>
          </w:p>
        </w:tc>
      </w:tr>
      <w:tr w14:paraId="3ACFE81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1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5DD63C"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28</w:t>
            </w: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398327"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2%葡萄糖酸氯己定</w:t>
            </w:r>
          </w:p>
        </w:tc>
        <w:tc>
          <w:tcPr>
            <w:tcW w:w="4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3418CA"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皮肤消毒液，500ml/瓶</w:t>
            </w:r>
          </w:p>
        </w:tc>
      </w:tr>
      <w:tr w14:paraId="0754C14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1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25D8CC"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29</w:t>
            </w: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A34945"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免洗手消毒凝胶</w:t>
            </w:r>
          </w:p>
        </w:tc>
        <w:tc>
          <w:tcPr>
            <w:tcW w:w="4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E67E3C"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60ml/瓶</w:t>
            </w:r>
          </w:p>
        </w:tc>
      </w:tr>
      <w:tr w14:paraId="2FCD1BC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5" w:hRule="atLeast"/>
          <w:jc w:val="center"/>
        </w:trPr>
        <w:tc>
          <w:tcPr>
            <w:tcW w:w="1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4588FC"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30</w:t>
            </w: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C150ED"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外科手消毒凝胶</w:t>
            </w:r>
          </w:p>
        </w:tc>
        <w:tc>
          <w:tcPr>
            <w:tcW w:w="4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4F74FA"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bidi="ar"/>
              </w:rPr>
              <w:t>乙醇含量为75%±5%(V/V)，三氯羟基二苯醚含量为0.25%±0.05%，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免洗，500ml/瓶</w:t>
            </w:r>
          </w:p>
        </w:tc>
      </w:tr>
      <w:tr w14:paraId="4533C8C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0" w:hRule="atLeast"/>
          <w:jc w:val="center"/>
        </w:trPr>
        <w:tc>
          <w:tcPr>
            <w:tcW w:w="1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C721D3"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31</w:t>
            </w: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8FD457"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外科手消毒凝胶</w:t>
            </w:r>
          </w:p>
        </w:tc>
        <w:tc>
          <w:tcPr>
            <w:tcW w:w="4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2AFB37"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乙醇含量为75%±5%(V/V)，三氯羟基二苯醚含量为0.25%±0.05%，免洗，</w:t>
            </w:r>
            <w:r>
              <w:rPr>
                <w:rStyle w:val="8"/>
                <w:rFonts w:hint="eastAsia" w:ascii="宋体" w:hAnsi="宋体" w:eastAsia="宋体" w:cs="宋体"/>
                <w:color w:val="auto"/>
                <w:sz w:val="21"/>
                <w:szCs w:val="21"/>
                <w:lang w:bidi="ar"/>
              </w:rPr>
              <w:t>1L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/瓶</w:t>
            </w:r>
          </w:p>
        </w:tc>
      </w:tr>
      <w:tr w14:paraId="03E4DDC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1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708977"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32</w:t>
            </w: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72C1F5"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皮肤手消毒液</w:t>
            </w:r>
          </w:p>
        </w:tc>
        <w:tc>
          <w:tcPr>
            <w:tcW w:w="4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7F6B60"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80ml/瓶</w:t>
            </w:r>
          </w:p>
        </w:tc>
      </w:tr>
      <w:tr w14:paraId="4CBCDED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1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AF2D2D"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33</w:t>
            </w: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9226A1"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医用除碘剂</w:t>
            </w:r>
          </w:p>
        </w:tc>
        <w:tc>
          <w:tcPr>
            <w:tcW w:w="4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F26E76"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500ml/瓶</w:t>
            </w:r>
          </w:p>
        </w:tc>
      </w:tr>
      <w:tr w14:paraId="7987442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1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919118"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34</w:t>
            </w: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E7D4B1"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口腔抗菌液</w:t>
            </w:r>
          </w:p>
        </w:tc>
        <w:tc>
          <w:tcPr>
            <w:tcW w:w="4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59C4EE"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250ml/瓶</w:t>
            </w:r>
          </w:p>
        </w:tc>
      </w:tr>
      <w:tr w14:paraId="22BBBF8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1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FAD5DF"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35</w:t>
            </w: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06514F"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天然皂液</w:t>
            </w:r>
          </w:p>
        </w:tc>
        <w:tc>
          <w:tcPr>
            <w:tcW w:w="4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1524B5"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500ml/瓶</w:t>
            </w:r>
          </w:p>
        </w:tc>
      </w:tr>
      <w:tr w14:paraId="518B314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1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43152C"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36</w:t>
            </w: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5E3614"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镜片清洁湿巾</w:t>
            </w:r>
          </w:p>
        </w:tc>
        <w:tc>
          <w:tcPr>
            <w:tcW w:w="4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52FE24"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擦拭BBL光子嫩肤设备玻片，90*155mm/片， 120片/盒</w:t>
            </w:r>
          </w:p>
        </w:tc>
      </w:tr>
    </w:tbl>
    <w:p w14:paraId="193BCFBC">
      <w:pPr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E35C98"/>
    <w:rsid w:val="0A650C83"/>
    <w:rsid w:val="0BF71DAF"/>
    <w:rsid w:val="0C743400"/>
    <w:rsid w:val="0FDC3796"/>
    <w:rsid w:val="18826EA4"/>
    <w:rsid w:val="244A4D1A"/>
    <w:rsid w:val="29820AB2"/>
    <w:rsid w:val="2A1831C5"/>
    <w:rsid w:val="2C6D5A4A"/>
    <w:rsid w:val="2DBE22D5"/>
    <w:rsid w:val="2EC67693"/>
    <w:rsid w:val="33EC194A"/>
    <w:rsid w:val="34945B3E"/>
    <w:rsid w:val="370E1BD7"/>
    <w:rsid w:val="3B6B584A"/>
    <w:rsid w:val="40776A3F"/>
    <w:rsid w:val="413110B5"/>
    <w:rsid w:val="437E1E93"/>
    <w:rsid w:val="4A0F1A96"/>
    <w:rsid w:val="4DFC0584"/>
    <w:rsid w:val="4EF13E61"/>
    <w:rsid w:val="4F756840"/>
    <w:rsid w:val="510065DD"/>
    <w:rsid w:val="51CE0489"/>
    <w:rsid w:val="56821842"/>
    <w:rsid w:val="5D8440F2"/>
    <w:rsid w:val="5E8343A9"/>
    <w:rsid w:val="69012A9A"/>
    <w:rsid w:val="6A8C0D3B"/>
    <w:rsid w:val="6CD429A0"/>
    <w:rsid w:val="716F0EE9"/>
    <w:rsid w:val="73C23FC5"/>
    <w:rsid w:val="76E539FB"/>
    <w:rsid w:val="78526E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Emphasis"/>
    <w:basedOn w:val="3"/>
    <w:qFormat/>
    <w:uiPriority w:val="0"/>
    <w:rPr>
      <w:i/>
    </w:rPr>
  </w:style>
  <w:style w:type="character" w:customStyle="1" w:styleId="5">
    <w:name w:val="font21"/>
    <w:basedOn w:val="3"/>
    <w:qFormat/>
    <w:uiPriority w:val="0"/>
    <w:rPr>
      <w:rFonts w:hint="eastAsia" w:ascii="宋体" w:hAnsi="宋体" w:eastAsia="宋体" w:cs="宋体"/>
      <w:b/>
      <w:bCs/>
      <w:color w:val="000000"/>
      <w:sz w:val="32"/>
      <w:szCs w:val="32"/>
      <w:u w:val="single"/>
    </w:rPr>
  </w:style>
  <w:style w:type="character" w:customStyle="1" w:styleId="6">
    <w:name w:val="font31"/>
    <w:basedOn w:val="3"/>
    <w:qFormat/>
    <w:uiPriority w:val="0"/>
    <w:rPr>
      <w:rFonts w:hint="eastAsia" w:ascii="宋体" w:hAnsi="宋体" w:eastAsia="宋体" w:cs="宋体"/>
      <w:b/>
      <w:bCs/>
      <w:color w:val="000000"/>
      <w:sz w:val="32"/>
      <w:szCs w:val="32"/>
      <w:u w:val="none"/>
    </w:rPr>
  </w:style>
  <w:style w:type="character" w:customStyle="1" w:styleId="7">
    <w:name w:val="font11"/>
    <w:basedOn w:val="3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8">
    <w:name w:val="font01"/>
    <w:basedOn w:val="3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781</Words>
  <Characters>1220</Characters>
  <Lines>0</Lines>
  <Paragraphs>0</Paragraphs>
  <TotalTime>0</TotalTime>
  <ScaleCrop>false</ScaleCrop>
  <LinksUpToDate>false</LinksUpToDate>
  <CharactersWithSpaces>1227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2025-11-21T01:59:00Z</dcterms:created>
  <dc:creator>Administrator</dc:creator>
  <cp:lastModifiedBy>WPS_1586309752</cp:lastModifiedBy>
  <dcterms:modified xsi:type="dcterms:W3CDTF">2025-11-21T02:34:06Z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eyJoZGlkIjoiNTVlOTUxZTQ5NjM5ZTAxMjA4ZDljYmM2ZTRhMWE0YTEiLCJ1c2VySWQiOiI5NDI1ODMzNzcifQ==</vt:lpwstr>
  </property>
  <property fmtid="{D5CDD505-2E9C-101B-9397-08002B2CF9AE}" pid="4" name="ICV">
    <vt:lpwstr>427DC26862344D5E8DED6938BC0AD303_12</vt:lpwstr>
  </property>
</Properties>
</file>